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4065BB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BB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937C9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A83B2A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83B2A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6325C3">
        <w:rPr>
          <w:rFonts w:ascii="Times New Roman" w:hAnsi="Times New Roman"/>
          <w:sz w:val="28"/>
          <w:szCs w:val="28"/>
        </w:rPr>
        <w:t xml:space="preserve">муниципальной </w:t>
      </w:r>
      <w:r w:rsidRPr="00A83B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2D79F3">
        <w:rPr>
          <w:rFonts w:ascii="Times New Roman" w:hAnsi="Times New Roman"/>
          <w:sz w:val="28"/>
          <w:szCs w:val="28"/>
        </w:rPr>
        <w:t>«Развитие г</w:t>
      </w:r>
      <w:r>
        <w:rPr>
          <w:rFonts w:ascii="Times New Roman" w:hAnsi="Times New Roman"/>
          <w:sz w:val="28"/>
          <w:szCs w:val="28"/>
        </w:rPr>
        <w:t>радостроительства на территории</w:t>
      </w:r>
    </w:p>
    <w:p w:rsidR="00564D7C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</w:p>
    <w:p w:rsidR="006654CE" w:rsidRPr="006654CE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850"/>
        <w:gridCol w:w="851"/>
        <w:gridCol w:w="850"/>
        <w:gridCol w:w="1276"/>
      </w:tblGrid>
      <w:tr w:rsidR="00293359" w:rsidRPr="005E1B5E" w:rsidTr="00293359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284917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</w:t>
            </w:r>
            <w:r w:rsidRPr="00284917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A83B2A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A83B2A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293359" w:rsidRPr="00A83B2A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244E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275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955952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Обоснование выделения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основного 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9559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A83B2A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B53C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29335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293359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EE67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рограммы</w:t>
            </w:r>
          </w:p>
          <w:p w:rsidR="00345A8B" w:rsidRPr="00FA3AA1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A83B2A" w:rsidTr="00293359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A83B2A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A83B2A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A83B2A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A83B2A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851"/>
        <w:gridCol w:w="850"/>
        <w:gridCol w:w="826"/>
        <w:gridCol w:w="25"/>
        <w:gridCol w:w="850"/>
        <w:gridCol w:w="1276"/>
      </w:tblGrid>
      <w:tr w:rsidR="006654CE" w:rsidRPr="00A83B2A" w:rsidTr="006654CE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B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A83B2A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325C3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0E51ED" w:rsidTr="006654CE">
        <w:trPr>
          <w:trHeight w:val="285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45A8B" w:rsidRPr="00FA3AA1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C3FD4" w:rsidRPr="000E51ED" w:rsidTr="006654CE">
        <w:trPr>
          <w:trHeight w:val="276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40804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561352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0E51ED" w:rsidTr="00DC1028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83B2A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D9346A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B407C8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B407C8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07C8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AA5B71" w:rsidRDefault="0029107B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5422,00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AA5B71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AA5B71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3, 4</w:t>
            </w:r>
            <w:r w:rsidR="008239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D6F79" w:rsidRPr="00561352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51B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561352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DC102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DC4728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3670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Чапаева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2F0317" w:rsidRP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Атаманской</w:t>
            </w:r>
            <w:r w:rsidR="002F03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проезда Чапаев</w:t>
            </w:r>
            <w:r w:rsidR="003670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Северный обход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DC1028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C05079" w:rsidP="003E4E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476EC" w:rsidRP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бульвара Архитекторов от улицы Ландшафтной до ули</w:t>
            </w:r>
            <w:r w:rsidR="000476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цы Доваторцев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D3699D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74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67892" w:rsidRDefault="00E04B6B" w:rsidP="00A678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A67892"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</w:p>
          <w:p w:rsidR="00E04B6B" w:rsidRPr="005A0AF9" w:rsidRDefault="00A67892" w:rsidP="00F371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F371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010402:77 </w:t>
            </w:r>
            <w:r w:rsidRPr="00A678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427413" w:rsidRDefault="00DA5B7C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74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Default="00B96646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E04B6B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 w:rsidR="00AA0DE2">
              <w:t xml:space="preserve">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границах улицы Александровской 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A0DE2" w:rsidRP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Николаевской до проезд</w:t>
            </w:r>
            <w:r w:rsidR="00AA0D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5A0AF9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427413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74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561352" w:rsidTr="00D31A98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8D626B" w:rsidRDefault="00E04B6B" w:rsidP="00D31A9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427413" w:rsidRDefault="00552633" w:rsidP="009A7C2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741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A0AF9" w:rsidRDefault="00E04B6B" w:rsidP="00D31A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561352" w:rsidRDefault="00E04B6B" w:rsidP="00D31A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561352" w:rsidTr="000507EA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BE2C12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BE2C12" w:rsidRDefault="00940757" w:rsidP="00063CC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80713E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</w:t>
            </w:r>
            <w:r w:rsidR="0080713E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планировке территории (проект планировки территории</w:t>
            </w:r>
            <w:r w:rsidR="00063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межевания территории)</w:t>
            </w:r>
            <w:r w:rsidRPr="00BE2C12">
              <w:t xml:space="preserve"> 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целях устойчивого развития  территории, комплексной </w:t>
            </w:r>
            <w:proofErr w:type="gramStart"/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застройки города</w:t>
            </w:r>
            <w:proofErr w:type="gramEnd"/>
            <w:r w:rsidR="00682A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Ставрополя </w:t>
            </w:r>
            <w:r w:rsidR="008E7121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западнее проспекта Российского, утвержденную постановлением администрации города Ставрополя </w:t>
            </w:r>
            <w:r w:rsidR="007A7FDB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8E7121"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940757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57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561352" w:rsidTr="0021648F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8D626B" w:rsidRDefault="00940757" w:rsidP="000507E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5A0AF9" w:rsidRDefault="0080713E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A0AF9" w:rsidRDefault="00940757" w:rsidP="000507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561352" w:rsidRDefault="00940757" w:rsidP="000507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5A23" w:rsidRPr="003322AC" w:rsidTr="0021648F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1228DE" w:rsidP="001228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изменений в документацию по планировке территории (проект планировки территории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межевания территории)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границах улицы Доваторцев, улицы Южный обход, улицы Бирюзовой, </w:t>
            </w:r>
            <w:r w:rsidR="003E68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Кизиловой, улицы </w:t>
            </w:r>
            <w:proofErr w:type="spellStart"/>
            <w:r w:rsidR="003E68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Тюльпановой</w:t>
            </w:r>
            <w:proofErr w:type="spellEnd"/>
            <w:r w:rsidR="003E68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улицы Алмазной,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Кленовой</w:t>
            </w:r>
            <w:r w:rsidR="003E68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FA63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Бирюзовой, проезда Лазурного, северной границы земельного участка с кадастровым номером 26:12:012502:126 города Ставрополя,</w:t>
            </w:r>
            <w:r w:rsidR="00BB68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                              от 17.02.2017 № 287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21648F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E2C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5A23" w:rsidRPr="005A0AF9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A23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Default="007A5A23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D10" w:rsidRPr="00C53D10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A5A23" w:rsidRPr="00561352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A5A23" w:rsidRPr="003322AC" w:rsidTr="0021648F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Default="007A5A23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7A5A23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7A5A23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5A0AF9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A23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AB122C" w:rsidRDefault="00C53D10" w:rsidP="00AB122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="00AB122C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A23" w:rsidRPr="00561352" w:rsidRDefault="007A5A23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21648F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  <w:r w:rsidR="0038789C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5A0AF9" w:rsidRDefault="0038789C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ерритории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(проекта планировки территории и проекта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межевания территории) в границах </w:t>
            </w:r>
            <w:proofErr w:type="spellStart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восточных границ кадастровых кварталов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26:12:022802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береговой линии реки Ташлы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B0D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8D626B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6654CE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531AE5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кадастровыми номерами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</w:t>
            </w:r>
            <w:proofErr w:type="gramEnd"/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:170, 26:12:020901:130, 26:12:020901:187, восточной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531A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B6AA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3322AC" w:rsidTr="00CB31B2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Default="00C53D1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  <w:r w:rsidR="0038789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596720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12:010410:94, восточной границе кадастрового квартала 26:12:010410, северной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26:12:010402:333, 26:12:010402:7, южной границе земельных участков с кадастровым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</w:t>
            </w:r>
            <w:proofErr w:type="gramEnd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Default="000114BF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A0AF9" w:rsidRDefault="0038789C" w:rsidP="00053A97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561352" w:rsidRDefault="0038789C" w:rsidP="006A21A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3322AC" w:rsidTr="006654CE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C53D1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</w:t>
            </w:r>
            <w:r w:rsidR="00855F9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  <w:proofErr w:type="gramEnd"/>
          </w:p>
          <w:p w:rsidR="00E4384C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кварталов 26:12:010403, 26:12:010404, 26:12:010402, 26:12:010405, юго-восточной границе </w:t>
            </w:r>
            <w:proofErr w:type="gramStart"/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кадастрового</w:t>
            </w:r>
            <w:proofErr w:type="gramEnd"/>
          </w:p>
          <w:p w:rsidR="00B34CA6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67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</w:t>
            </w:r>
            <w:r w:rsidR="008D52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4384C" w:rsidRDefault="00E4384C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34CA6" w:rsidRPr="00596720" w:rsidRDefault="00B34CA6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</w:t>
            </w: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AF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56135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855F90" w:rsidRPr="0056135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3322AC" w:rsidTr="006654CE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0A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A0AF9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561352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3322AC" w:rsidTr="006654CE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B460F"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F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5417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B34CA6" w:rsidRPr="00B35417" w:rsidRDefault="00B34CA6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</w:p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3, 4, 5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B460F" w:rsidRPr="0056135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рограмме </w:t>
            </w:r>
          </w:p>
        </w:tc>
      </w:tr>
      <w:tr w:rsidR="002B460F" w:rsidRPr="003322AC" w:rsidTr="00F84A9C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B35417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8D626B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72810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4E00C1" w:rsidRDefault="00E529B0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AF72A8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2A8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E71B3D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E71B3D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71B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E71B3D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561352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E3AE2" w:rsidRPr="003322AC" w:rsidTr="00F84A9C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8D626B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53D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E3A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B35417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</w:t>
            </w:r>
            <w:r w:rsidR="00D619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619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июня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20</w:t>
            </w:r>
            <w:r w:rsidR="00D619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</w:t>
            </w:r>
            <w:r w:rsidR="00D619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№ </w:t>
            </w:r>
            <w:r w:rsidR="00D6196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8D626B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8D626B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1D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491A49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476ED5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66C">
              <w:rPr>
                <w:rFonts w:ascii="Times New Roman" w:hAnsi="Times New Roman"/>
                <w:sz w:val="20"/>
                <w:szCs w:val="20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2C566C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4, 5 таблицы </w:t>
            </w:r>
            <w:proofErr w:type="spellStart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E3AE2" w:rsidRPr="00561352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2C56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E3AE2" w:rsidRPr="003322AC" w:rsidTr="00F84A9C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B35417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8D626B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24920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924920" w:rsidRDefault="00246365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E3AE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924920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561352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6654CE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B3541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lastRenderedPageBreak/>
              <w:t xml:space="preserve">Основное мероприятие 2.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B35417">
              <w:rPr>
                <w:rFonts w:ascii="Times New Roman" w:hAnsi="Times New Roman"/>
                <w:sz w:val="20"/>
              </w:rPr>
              <w:t>азработк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35417">
              <w:rPr>
                <w:rFonts w:ascii="Times New Roman" w:hAnsi="Times New Roman"/>
                <w:sz w:val="20"/>
              </w:rPr>
              <w:t xml:space="preserve"> градостроительной документации о</w:t>
            </w:r>
          </w:p>
          <w:p w:rsidR="002C566C" w:rsidRPr="00B35417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5417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B35417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B35417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26B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7B30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24920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53D10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103333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</w:t>
            </w:r>
            <w:r w:rsidRPr="00103333">
              <w:rPr>
                <w:rFonts w:ascii="Times New Roman" w:hAnsi="Times New Roman"/>
                <w:sz w:val="20"/>
              </w:rPr>
              <w:t>города Ставрополя Ставропольского края, утвержденные решением Ставропольской городской Думы от 27 сентября 2017 г.</w:t>
            </w:r>
          </w:p>
          <w:p w:rsidR="002C566C" w:rsidRPr="006F5B0C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3333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71D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491A49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9E32D9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924920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F5B0C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53D10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4A7ACE">
              <w:rPr>
                <w:rFonts w:ascii="Times New Roman" w:hAnsi="Times New Roman"/>
                <w:sz w:val="20"/>
              </w:rPr>
              <w:t>орректировк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4A7AC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(актуализация) П</w:t>
            </w:r>
            <w:r w:rsidRPr="004A7ACE">
              <w:rPr>
                <w:rFonts w:ascii="Times New Roman" w:hAnsi="Times New Roman"/>
                <w:sz w:val="20"/>
              </w:rPr>
              <w:t xml:space="preserve">рограммы комплексного развития социальной инфраструктуры города </w:t>
            </w:r>
            <w:r w:rsidRPr="004A7ACE">
              <w:rPr>
                <w:rFonts w:ascii="Times New Roman" w:hAnsi="Times New Roman"/>
                <w:sz w:val="20"/>
              </w:rPr>
              <w:lastRenderedPageBreak/>
              <w:t xml:space="preserve">Ставрополя на 2016 – </w:t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4A7ACE">
              <w:rPr>
                <w:rFonts w:ascii="Times New Roman" w:hAnsi="Times New Roman"/>
                <w:sz w:val="20"/>
              </w:rPr>
              <w:t xml:space="preserve">2030 годы, 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4A7ACE">
              <w:rPr>
                <w:rFonts w:ascii="Times New Roman" w:hAnsi="Times New Roman"/>
                <w:sz w:val="20"/>
              </w:rPr>
              <w:t>твержденной решением Ставропольской городской Думы от 19 августа 2016 г.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A7ACE">
              <w:rPr>
                <w:rFonts w:ascii="Times New Roman" w:hAnsi="Times New Roman"/>
                <w:sz w:val="20"/>
              </w:rPr>
              <w:t>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476ED5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F5B0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  <w:r w:rsidR="00C53D10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</w:t>
            </w:r>
            <w:r>
              <w:rPr>
                <w:rFonts w:ascii="Times New Roman" w:hAnsi="Times New Roman"/>
                <w:sz w:val="20"/>
              </w:rPr>
              <w:t>ах</w:t>
            </w:r>
            <w:r w:rsidRPr="006F5B0C">
              <w:rPr>
                <w:rFonts w:ascii="Times New Roman" w:hAnsi="Times New Roman"/>
                <w:sz w:val="20"/>
              </w:rPr>
              <w:t xml:space="preserve">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6F5B0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F5B0C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476ED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924920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B5F44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53D10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</w:t>
            </w: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южной границе земельного участка с кадастровым номером 26:12:021004:4, вдоль </w:t>
            </w:r>
          </w:p>
          <w:p w:rsidR="002C566C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проезда 3 Березового,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121CD9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21C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626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476ED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ED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3, 4, 5 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561352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56135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2C566C" w:rsidRPr="006F5B0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3322AC" w:rsidTr="002023E1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F5B0C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8D626B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924920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9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924920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924920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92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F5B0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C566C" w:rsidRPr="004178AE" w:rsidTr="006654CE">
        <w:trPr>
          <w:trHeight w:val="292"/>
        </w:trPr>
        <w:tc>
          <w:tcPr>
            <w:tcW w:w="131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Цель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65D4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</w:t>
            </w:r>
            <w:r w:rsidRPr="005D65D4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DC1028" w:rsidRPr="008652A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65D4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5D65D4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4178AE" w:rsidTr="00DC1028">
        <w:trPr>
          <w:trHeight w:val="292"/>
        </w:trPr>
        <w:tc>
          <w:tcPr>
            <w:tcW w:w="144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8652A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AB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2. 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Стимулирование жилищного строительства в рамках проектов по развитию территори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й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980D9F">
              <w:rPr>
                <w:rFonts w:ascii="Times New Roman" w:hAnsi="Times New Roman"/>
                <w:sz w:val="20"/>
                <w:szCs w:val="20"/>
                <w:lang w:eastAsia="ar-SA"/>
              </w:rPr>
              <w:t>, предусматривающих жилищное строительство</w:t>
            </w:r>
          </w:p>
        </w:tc>
      </w:tr>
      <w:tr w:rsidR="002C566C" w:rsidRPr="004178AE" w:rsidTr="006654CE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076C6B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C833AF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реализации проекта по развитию территории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>Промышленно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076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DF613D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C53D10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ице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Западный обход в г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ороде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613D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  <w:r w:rsidR="000870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еализация проекта по развитию территории </w:t>
            </w:r>
            <w:r w:rsidRPr="008E01B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Промышленном районе города </w:t>
            </w:r>
            <w:r w:rsidRPr="00087124">
              <w:rPr>
                <w:rFonts w:ascii="Times New Roman" w:hAnsi="Times New Roman"/>
                <w:sz w:val="20"/>
                <w:szCs w:val="20"/>
                <w:lang w:eastAsia="ar-SA"/>
              </w:rPr>
              <w:t>Ставрополя, предусматривающего жилищное строительство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2A7">
              <w:rPr>
                <w:rFonts w:ascii="Times New Roman" w:hAnsi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6, 7, 8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таблицы </w:t>
            </w: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2A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865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652A7">
              <w:rPr>
                <w:rFonts w:ascii="Times New Roman" w:hAnsi="Times New Roman"/>
                <w:sz w:val="20"/>
                <w:szCs w:val="20"/>
              </w:rPr>
              <w:t>рограмме</w:t>
            </w:r>
          </w:p>
        </w:tc>
      </w:tr>
      <w:tr w:rsidR="002C566C" w:rsidRPr="004178AE" w:rsidTr="006654CE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7D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70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4178AE" w:rsidTr="006654CE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087124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DF613D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842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652A7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A83B2A" w:rsidTr="00DC1028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A83B2A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82547D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82547D" w:rsidRDefault="00027C1F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5422,00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82547D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547D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A83B2A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A83B2A" w:rsidTr="00DC1028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A83B2A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</w:t>
            </w:r>
            <w:r w:rsidRPr="00A83B2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Программе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82547D" w:rsidRDefault="002157FD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366564,01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A83B2A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6DB0" w:rsidRPr="00206DB0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заместитель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D3FF6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Pr="001D3F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D3FF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Pr="001D3FF6">
        <w:rPr>
          <w:rFonts w:ascii="Times New Roman" w:hAnsi="Times New Roman"/>
          <w:sz w:val="28"/>
          <w:szCs w:val="28"/>
        </w:rPr>
        <w:tab/>
      </w:r>
      <w:r w:rsidR="00557246">
        <w:rPr>
          <w:rFonts w:ascii="Times New Roman" w:hAnsi="Times New Roman"/>
          <w:sz w:val="28"/>
          <w:szCs w:val="28"/>
        </w:rPr>
        <w:t xml:space="preserve">       Д.Ю. Семё</w:t>
      </w:r>
      <w:r w:rsidR="00AE5271">
        <w:rPr>
          <w:rFonts w:ascii="Times New Roman" w:hAnsi="Times New Roman"/>
          <w:sz w:val="28"/>
          <w:szCs w:val="28"/>
        </w:rPr>
        <w:t>нов</w:t>
      </w:r>
    </w:p>
    <w:sectPr w:rsidR="001D3FF6" w:rsidRPr="001D3FF6" w:rsidSect="00DC1028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35DAC" w:rsidRPr="00F663A3" w:rsidRDefault="00F35DAC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E4384C">
          <w:rPr>
            <w:rFonts w:ascii="Times New Roman" w:hAnsi="Times New Roman"/>
            <w:noProof/>
            <w:sz w:val="28"/>
          </w:rPr>
          <w:t>9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F35DAC" w:rsidRDefault="00F35D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1272"/>
    <w:rsid w:val="00262094"/>
    <w:rsid w:val="00262790"/>
    <w:rsid w:val="00262C3C"/>
    <w:rsid w:val="0026387B"/>
    <w:rsid w:val="002664CF"/>
    <w:rsid w:val="0027100C"/>
    <w:rsid w:val="0029107B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30A4"/>
    <w:rsid w:val="00426175"/>
    <w:rsid w:val="00427413"/>
    <w:rsid w:val="004279DE"/>
    <w:rsid w:val="00433B07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1069B"/>
    <w:rsid w:val="0051335B"/>
    <w:rsid w:val="00520133"/>
    <w:rsid w:val="00524AAD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AC7"/>
    <w:rsid w:val="00773E4F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F59"/>
    <w:rsid w:val="00843595"/>
    <w:rsid w:val="0084615E"/>
    <w:rsid w:val="0085053F"/>
    <w:rsid w:val="00852116"/>
    <w:rsid w:val="00855E38"/>
    <w:rsid w:val="00855F90"/>
    <w:rsid w:val="00861E30"/>
    <w:rsid w:val="008641E5"/>
    <w:rsid w:val="008652A7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6507"/>
    <w:rsid w:val="009212E3"/>
    <w:rsid w:val="00921D8F"/>
    <w:rsid w:val="00924920"/>
    <w:rsid w:val="00930551"/>
    <w:rsid w:val="009322EB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7FAA"/>
    <w:rsid w:val="00B23548"/>
    <w:rsid w:val="00B24776"/>
    <w:rsid w:val="00B24BDC"/>
    <w:rsid w:val="00B25521"/>
    <w:rsid w:val="00B26ABE"/>
    <w:rsid w:val="00B33369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3299"/>
    <w:rsid w:val="00D3699D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78A5"/>
    <w:rsid w:val="00E47C56"/>
    <w:rsid w:val="00E5101D"/>
    <w:rsid w:val="00E529B0"/>
    <w:rsid w:val="00E52DBB"/>
    <w:rsid w:val="00E5338E"/>
    <w:rsid w:val="00E537AF"/>
    <w:rsid w:val="00E57167"/>
    <w:rsid w:val="00E579C6"/>
    <w:rsid w:val="00E609A0"/>
    <w:rsid w:val="00E62018"/>
    <w:rsid w:val="00E636C0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F6F5-D6F9-4AE1-A1C1-9C6714F8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251</cp:revision>
  <cp:lastPrinted>2020-12-28T11:37:00Z</cp:lastPrinted>
  <dcterms:created xsi:type="dcterms:W3CDTF">2018-11-27T08:04:00Z</dcterms:created>
  <dcterms:modified xsi:type="dcterms:W3CDTF">2021-09-15T06:53:00Z</dcterms:modified>
</cp:coreProperties>
</file>